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64135</wp:posOffset>
                </wp:positionH>
                <wp:positionV relativeFrom="paragraph">
                  <wp:posOffset>-20955</wp:posOffset>
                </wp:positionV>
                <wp:extent cx="5247640" cy="1132205"/>
                <wp:effectExtent l="4445" t="5080" r="6350" b="1016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7640" cy="1132205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eastAsiaTheme="minorEastAsia"/>
                                <w:spacing w:val="20"/>
                                <w:sz w:val="28"/>
                                <w:szCs w:val="28"/>
                                <w:lang w:val="en-GB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eastAsiaTheme="minorEastAsia"/>
                                <w:spacing w:val="20"/>
                                <w:sz w:val="28"/>
                                <w:szCs w:val="28"/>
                                <w:lang w:val="en-GB"/>
                              </w:rPr>
                            </w:pPr>
                            <w:r>
                              <w:rPr>
                                <w:rFonts w:eastAsiaTheme="minorEastAsia"/>
                                <w:spacing w:val="20"/>
                                <w:sz w:val="28"/>
                                <w:szCs w:val="28"/>
                                <w:lang w:val="en-GB"/>
                              </w:rPr>
                              <w:t>BORANG PELAYANAN DOA SYAFAAT SIB SABAH 2018</w:t>
                            </w:r>
                          </w:p>
                          <w:p>
                            <w:pPr>
                              <w:jc w:val="center"/>
                              <w:rPr>
                                <w:i/>
                                <w:iCs/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  <w:lang w:val="en-GB"/>
                              </w:rPr>
                              <w:t>Saya mahu terlibat dalam pelayanan Doa Syafaat SIB Sabah</w:t>
                            </w:r>
                          </w:p>
                          <w:p>
                            <w:pPr>
                              <w:jc w:val="center"/>
                              <w:rPr>
                                <w:i/>
                                <w:iCs/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  <w:lang w:val="en-GB"/>
                              </w:rPr>
                              <w:t>Untuk bekerja mencapai Visi 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5.05pt;margin-top:-1.65pt;height:89.15pt;width:413.2pt;mso-wrap-distance-bottom:0pt;mso-wrap-distance-left:9pt;mso-wrap-distance-right:9pt;mso-wrap-distance-top:0pt;z-index:251658240;mso-width-relative:page;mso-height-relative:page;" fillcolor="#FFFFFF [3201]" filled="t" stroked="t" coordsize="21600,21600" arcsize="0.166666666666667" o:gfxdata="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AqHShzYAAAACQEAAA8AAAAAAAAAAQAgAAAAIgAAAGRycy9kb3ducmV2LnhtbFBL&#10;AQIUABQAAAAIAIdO4kAQ2xkELwIAAG4EAAAOAAAAAAAAAAEAIAAAACcBAABkcnMvZTJvRG9jLnht&#10;bFBLBQYAAAAABgAGAFkBAADI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eastAsiaTheme="minorEastAsia"/>
                          <w:spacing w:val="20"/>
                          <w:sz w:val="28"/>
                          <w:szCs w:val="28"/>
                          <w:lang w:val="en-GB"/>
                        </w:rPr>
                      </w:pPr>
                    </w:p>
                    <w:p>
                      <w:pPr>
                        <w:jc w:val="center"/>
                        <w:rPr>
                          <w:rFonts w:eastAsiaTheme="minorEastAsia"/>
                          <w:spacing w:val="20"/>
                          <w:sz w:val="28"/>
                          <w:szCs w:val="28"/>
                          <w:lang w:val="en-GB"/>
                        </w:rPr>
                      </w:pPr>
                      <w:r>
                        <w:rPr>
                          <w:rFonts w:eastAsiaTheme="minorEastAsia"/>
                          <w:spacing w:val="20"/>
                          <w:sz w:val="28"/>
                          <w:szCs w:val="28"/>
                          <w:lang w:val="en-GB"/>
                        </w:rPr>
                        <w:t>BORANG PELAYANAN DOA SYAFAAT SIB SABAH 2018</w:t>
                      </w:r>
                    </w:p>
                    <w:p>
                      <w:pPr>
                        <w:jc w:val="center"/>
                        <w:rPr>
                          <w:i/>
                          <w:iCs/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i/>
                          <w:iCs/>
                          <w:sz w:val="24"/>
                          <w:szCs w:val="24"/>
                          <w:lang w:val="en-GB"/>
                        </w:rPr>
                        <w:t>Saya mahu terlibat dalam pelayanan Doa Syafaat SIB Sabah</w:t>
                      </w:r>
                    </w:p>
                    <w:p>
                      <w:pPr>
                        <w:jc w:val="center"/>
                        <w:rPr>
                          <w:i/>
                          <w:iCs/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i/>
                          <w:iCs/>
                          <w:sz w:val="24"/>
                          <w:szCs w:val="24"/>
                          <w:lang w:val="en-GB"/>
                        </w:rPr>
                        <w:t>Untuk bekerja mencapai Visi 2020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</w:p>
    <w:p/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Nama Penuh:………………………………………………………………………………………………………………</w:t>
      </w: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No. Kad Pengenalan:…………………………………………………………………………………………………..</w:t>
      </w: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No. Keahlian SIB:…………………………………………………………………………………………………………</w:t>
      </w: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Umur:…………………………………………………………………………………………………………………………</w:t>
      </w: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Alamat Surat Menyurat:……………………………………………………………………………………………..</w:t>
      </w: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….……………………………………………………………………………………………………………………………….</w:t>
      </w: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No. HP:………………………………………………………………………………………………………………………</w:t>
      </w: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Email:………………………………………………………………………………………………………………………..</w:t>
      </w: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Jawatan Pelayanan:…………………………………………………………………………………………………..</w:t>
      </w: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Sidang:………………………………………………… Kawasan:…………………………………………………….</w:t>
      </w: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Masa berdoa Jam:……………………………….. Hingga:……………………………………………………….</w:t>
      </w: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Tarikh:…………………………………………………..</w:t>
      </w: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</w:p>
    <w:p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Tandatangan:……………………………………….</w:t>
      </w:r>
    </w:p>
    <w:sectPr>
      <w:pgSz w:w="11906" w:h="16838"/>
      <w:pgMar w:top="1440" w:right="1236" w:bottom="1440" w:left="2143" w:header="720" w:footer="720" w:gutter="0"/>
      <w:paperSrc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E018B7"/>
    <w:rsid w:val="13EA0C73"/>
    <w:rsid w:val="55E018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2019-05-04T23:02:00Z</dcterms:created>
  <dc:creator>Jonathan G</dc:creator>
  <cp:lastModifiedBy>Jonathan G</cp:lastModifiedBy>
  <cp:lastPrinted>2019-05-04T23:21:24Z</cp:lastPrinted>
  <dcterms:modified xsi:type="dcterms:W3CDTF">2019-05-04T23:21:59Z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2057-10.2.0.7646</vt:lpwstr>
  </property>
</Properties>
</file>